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F2B1" w14:textId="77777777" w:rsidR="007B0466" w:rsidRPr="007B0466" w:rsidRDefault="007B0466" w:rsidP="007B0466">
      <w:pPr>
        <w:spacing w:after="120"/>
        <w:outlineLvl w:val="0"/>
        <w:rPr>
          <w:rFonts w:ascii="Avenir LT W01_65 Medium1475532" w:eastAsia="Times New Roman" w:hAnsi="Avenir LT W01_65 Medium1475532" w:cs="Times New Roman"/>
          <w:color w:val="00275D"/>
          <w:kern w:val="36"/>
          <w:sz w:val="54"/>
          <w:szCs w:val="54"/>
          <w:lang w:eastAsia="en-GB"/>
          <w14:ligatures w14:val="none"/>
        </w:rPr>
      </w:pPr>
      <w:r w:rsidRPr="007B0466">
        <w:rPr>
          <w:rFonts w:ascii="Avenir LT W01_65 Medium1475532" w:eastAsia="Times New Roman" w:hAnsi="Avenir LT W01_65 Medium1475532" w:cs="Times New Roman"/>
          <w:color w:val="00275D"/>
          <w:kern w:val="36"/>
          <w:sz w:val="54"/>
          <w:szCs w:val="54"/>
          <w:lang w:eastAsia="en-GB"/>
          <w14:ligatures w14:val="none"/>
        </w:rPr>
        <w:t>Where to Watch Sports in Fredericksburg</w:t>
      </w:r>
    </w:p>
    <w:p w14:paraId="49D1E82D"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In Fredericksburg, finding the right place to watch the game is part of the adventure.</w:t>
      </w:r>
    </w:p>
    <w:p w14:paraId="3421C99A"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14C4DDCB"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From high-energy spots with live music and games to family-friendly hangouts with pet-friendly patios, these restaurants and bars are redefining the traditional sports bar experience.</w:t>
      </w:r>
    </w:p>
    <w:p w14:paraId="246E6DE4"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5F7D673F" w14:textId="77777777" w:rsidR="007B0466" w:rsidRDefault="007B0466" w:rsidP="007B0466">
      <w:pPr>
        <w:rPr>
          <w:rFonts w:ascii="Avenir LT W01_65 Medium1475532" w:eastAsia="Times New Roman" w:hAnsi="Avenir LT W01_65 Medium1475532" w:cs="Times New Roman"/>
          <w:b/>
          <w:bCs/>
          <w:color w:val="000000"/>
          <w:kern w:val="0"/>
          <w:sz w:val="27"/>
          <w:szCs w:val="27"/>
          <w:lang w:eastAsia="en-GB"/>
          <w14:ligatures w14:val="none"/>
        </w:rPr>
      </w:pPr>
      <w:r w:rsidRPr="007B0466">
        <w:rPr>
          <w:rFonts w:ascii="Avenir LT W01_65 Medium1475532" w:eastAsia="Times New Roman" w:hAnsi="Avenir LT W01_65 Medium1475532" w:cs="Times New Roman"/>
          <w:b/>
          <w:bCs/>
          <w:color w:val="000000"/>
          <w:kern w:val="0"/>
          <w:sz w:val="27"/>
          <w:szCs w:val="27"/>
          <w:lang w:eastAsia="en-GB"/>
          <w14:ligatures w14:val="none"/>
        </w:rPr>
        <w:t>The Auslander Restaurant &amp; Biergarten</w:t>
      </w:r>
    </w:p>
    <w:p w14:paraId="66480599"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68EEC60F"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Best for: German food lovers</w:t>
      </w:r>
    </w:p>
    <w:p w14:paraId="7F0534D2"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2B31160D"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 xml:space="preserve">Give game day a German twist at The Auslander, where you can enjoy schnitzels, </w:t>
      </w:r>
      <w:proofErr w:type="spellStart"/>
      <w:r w:rsidRPr="007B0466">
        <w:rPr>
          <w:rFonts w:ascii="Avenir LT W01_65 Medium1475532" w:eastAsia="Times New Roman" w:hAnsi="Avenir LT W01_65 Medium1475532" w:cs="Times New Roman"/>
          <w:color w:val="000000"/>
          <w:kern w:val="0"/>
          <w:sz w:val="27"/>
          <w:szCs w:val="27"/>
          <w:lang w:eastAsia="en-GB"/>
          <w14:ligatures w14:val="none"/>
        </w:rPr>
        <w:t>reubens</w:t>
      </w:r>
      <w:proofErr w:type="spellEnd"/>
      <w:r w:rsidRPr="007B0466">
        <w:rPr>
          <w:rFonts w:ascii="Avenir LT W01_65 Medium1475532" w:eastAsia="Times New Roman" w:hAnsi="Avenir LT W01_65 Medium1475532" w:cs="Times New Roman"/>
          <w:color w:val="000000"/>
          <w:kern w:val="0"/>
          <w:sz w:val="27"/>
          <w:szCs w:val="27"/>
          <w:lang w:eastAsia="en-GB"/>
          <w14:ligatures w14:val="none"/>
        </w:rPr>
        <w:t>, and traditional German meatballs in a charming biergarten setting. Relax in the biergarten or pull up a seat at the bar to catch the game on one of the TVs.</w:t>
      </w:r>
    </w:p>
    <w:p w14:paraId="72ADDE39"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1527BA15" w14:textId="77777777" w:rsidR="007B0466" w:rsidRDefault="007B0466" w:rsidP="007B0466">
      <w:pPr>
        <w:rPr>
          <w:rFonts w:ascii="Avenir LT W01_65 Medium1475532" w:eastAsia="Times New Roman" w:hAnsi="Avenir LT W01_65 Medium1475532" w:cs="Times New Roman"/>
          <w:b/>
          <w:bCs/>
          <w:color w:val="000000"/>
          <w:kern w:val="0"/>
          <w:sz w:val="27"/>
          <w:szCs w:val="27"/>
          <w:lang w:eastAsia="en-GB"/>
          <w14:ligatures w14:val="none"/>
        </w:rPr>
      </w:pPr>
      <w:r w:rsidRPr="007B0466">
        <w:rPr>
          <w:rFonts w:ascii="Avenir LT W01_65 Medium1475532" w:eastAsia="Times New Roman" w:hAnsi="Avenir LT W01_65 Medium1475532" w:cs="Times New Roman"/>
          <w:b/>
          <w:bCs/>
          <w:color w:val="000000"/>
          <w:kern w:val="0"/>
          <w:sz w:val="27"/>
          <w:szCs w:val="27"/>
          <w:lang w:eastAsia="en-GB"/>
          <w14:ligatures w14:val="none"/>
        </w:rPr>
        <w:t>The Barn at Rock House</w:t>
      </w:r>
    </w:p>
    <w:p w14:paraId="2E7505FB"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301A6470"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Best for: Groups wanting entertainment beyond the game</w:t>
      </w:r>
    </w:p>
    <w:p w14:paraId="12099217"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7F8BE7FD"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The Barn at Rock House features large TVs throughout the bar and out on the patio, so you won't miss any of the action while challenging friends to pool or shuffleboard between plays. Snack on pizzas and popcorn as you rotate between cheering for your team and competing in your own games.</w:t>
      </w:r>
    </w:p>
    <w:p w14:paraId="7E9C2720"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354FC3CE" w14:textId="77777777" w:rsidR="007B0466" w:rsidRDefault="007B0466" w:rsidP="007B0466">
      <w:pPr>
        <w:rPr>
          <w:rFonts w:ascii="Avenir LT W01_65 Medium1475532" w:eastAsia="Times New Roman" w:hAnsi="Avenir LT W01_65 Medium1475532" w:cs="Times New Roman"/>
          <w:b/>
          <w:bCs/>
          <w:color w:val="000000"/>
          <w:kern w:val="0"/>
          <w:sz w:val="27"/>
          <w:szCs w:val="27"/>
          <w:lang w:eastAsia="en-GB"/>
          <w14:ligatures w14:val="none"/>
        </w:rPr>
      </w:pPr>
      <w:r w:rsidRPr="007B0466">
        <w:rPr>
          <w:rFonts w:ascii="Avenir LT W01_65 Medium1475532" w:eastAsia="Times New Roman" w:hAnsi="Avenir LT W01_65 Medium1475532" w:cs="Times New Roman"/>
          <w:b/>
          <w:bCs/>
          <w:color w:val="000000"/>
          <w:kern w:val="0"/>
          <w:sz w:val="27"/>
          <w:szCs w:val="27"/>
          <w:lang w:eastAsia="en-GB"/>
          <w14:ligatures w14:val="none"/>
        </w:rPr>
        <w:t>Cultures Grill &amp; Bar</w:t>
      </w:r>
    </w:p>
    <w:p w14:paraId="5CBB30C0"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50178915"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Best for: Sports fans who want a great view and an extensive beer selection</w:t>
      </w:r>
    </w:p>
    <w:p w14:paraId="79FCB1BD"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31F2BCE7"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 xml:space="preserve">With TVs strategically positioned around the bar, Cultures Grill &amp; Bar is a solid spot where you're guaranteed a great view of the game. Choose </w:t>
      </w:r>
      <w:r w:rsidRPr="007B0466">
        <w:rPr>
          <w:rFonts w:ascii="Avenir LT W01_65 Medium1475532" w:eastAsia="Times New Roman" w:hAnsi="Avenir LT W01_65 Medium1475532" w:cs="Times New Roman"/>
          <w:color w:val="000000"/>
          <w:kern w:val="0"/>
          <w:sz w:val="27"/>
          <w:szCs w:val="27"/>
          <w:lang w:eastAsia="en-GB"/>
          <w14:ligatures w14:val="none"/>
        </w:rPr>
        <w:lastRenderedPageBreak/>
        <w:t>from 44 beers on tap to pair with wings, burgers, sandwiches and schnitzels while you settle in for the big game.</w:t>
      </w:r>
    </w:p>
    <w:p w14:paraId="7DDE7092"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4845AE54" w14:textId="77777777" w:rsidR="007B0466" w:rsidRDefault="007B0466" w:rsidP="007B0466">
      <w:pPr>
        <w:rPr>
          <w:rFonts w:ascii="Avenir LT W01_65 Medium1475532" w:eastAsia="Times New Roman" w:hAnsi="Avenir LT W01_65 Medium1475532" w:cs="Times New Roman"/>
          <w:b/>
          <w:bCs/>
          <w:color w:val="000000"/>
          <w:kern w:val="0"/>
          <w:sz w:val="27"/>
          <w:szCs w:val="27"/>
          <w:lang w:eastAsia="en-GB"/>
          <w14:ligatures w14:val="none"/>
        </w:rPr>
      </w:pPr>
      <w:r w:rsidRPr="007B0466">
        <w:rPr>
          <w:rFonts w:ascii="Avenir LT W01_65 Medium1475532" w:eastAsia="Times New Roman" w:hAnsi="Avenir LT W01_65 Medium1475532" w:cs="Times New Roman"/>
          <w:b/>
          <w:bCs/>
          <w:color w:val="000000"/>
          <w:kern w:val="0"/>
          <w:sz w:val="27"/>
          <w:szCs w:val="27"/>
          <w:lang w:eastAsia="en-GB"/>
          <w14:ligatures w14:val="none"/>
        </w:rPr>
        <w:t>Fredericksburg Brewing Company</w:t>
      </w:r>
    </w:p>
    <w:p w14:paraId="2744211F"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343DA023"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Best for: Craft beer enthusiasts and those planning an overnight stay</w:t>
      </w:r>
    </w:p>
    <w:p w14:paraId="3E22246E"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3B352D77"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Experience game day at the oldest operating brewpub in Texas, where award-winning ales and lagers brewed on-site take your sports-watching experience to the next level. While TVs are available for watching the game, the real star here is the craft beer selection featuring seasonal specialties alongside classic pub fare. Don't worry about traveling far after a late-night game, book a stay at their adults-only Bed &amp; Brew located right above the brewery.</w:t>
      </w:r>
    </w:p>
    <w:p w14:paraId="48AAE86B"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021E0467" w14:textId="77777777" w:rsidR="007B0466" w:rsidRDefault="007B0466" w:rsidP="007B0466">
      <w:pPr>
        <w:rPr>
          <w:rFonts w:ascii="Avenir LT W01_65 Medium1475532" w:eastAsia="Times New Roman" w:hAnsi="Avenir LT W01_65 Medium1475532" w:cs="Times New Roman"/>
          <w:b/>
          <w:bCs/>
          <w:color w:val="000000"/>
          <w:kern w:val="0"/>
          <w:sz w:val="27"/>
          <w:szCs w:val="27"/>
          <w:lang w:eastAsia="en-GB"/>
          <w14:ligatures w14:val="none"/>
        </w:rPr>
      </w:pPr>
      <w:r w:rsidRPr="007B0466">
        <w:rPr>
          <w:rFonts w:ascii="Avenir LT W01_65 Medium1475532" w:eastAsia="Times New Roman" w:hAnsi="Avenir LT W01_65 Medium1475532" w:cs="Times New Roman"/>
          <w:b/>
          <w:bCs/>
          <w:color w:val="000000"/>
          <w:kern w:val="0"/>
          <w:sz w:val="27"/>
          <w:szCs w:val="27"/>
          <w:lang w:eastAsia="en-GB"/>
          <w14:ligatures w14:val="none"/>
        </w:rPr>
        <w:t>Hidden Hideaway</w:t>
      </w:r>
    </w:p>
    <w:p w14:paraId="13EEFFAB"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549B928C"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Best for: Live music fans and competitive eaters</w:t>
      </w:r>
    </w:p>
    <w:p w14:paraId="03F48A1E"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6F51E85D"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For an energetic game day head to Hidden Hideaway. With different games on the TVs, an outdoor dance floor, and live music, the atmosphere is lively whether your team is winning or losing. Up for a challenge? Take on their famous Hidden Hideaway Wing Challenge.</w:t>
      </w:r>
    </w:p>
    <w:p w14:paraId="192CF29A"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344C3105" w14:textId="77777777" w:rsidR="007B0466" w:rsidRDefault="007B0466" w:rsidP="007B0466">
      <w:pPr>
        <w:rPr>
          <w:rFonts w:ascii="Avenir LT W01_65 Medium1475532" w:eastAsia="Times New Roman" w:hAnsi="Avenir LT W01_65 Medium1475532" w:cs="Times New Roman"/>
          <w:b/>
          <w:bCs/>
          <w:color w:val="000000"/>
          <w:kern w:val="0"/>
          <w:sz w:val="27"/>
          <w:szCs w:val="27"/>
          <w:lang w:eastAsia="en-GB"/>
          <w14:ligatures w14:val="none"/>
        </w:rPr>
      </w:pPr>
      <w:r w:rsidRPr="007B0466">
        <w:rPr>
          <w:rFonts w:ascii="Avenir LT W01_65 Medium1475532" w:eastAsia="Times New Roman" w:hAnsi="Avenir LT W01_65 Medium1475532" w:cs="Times New Roman"/>
          <w:b/>
          <w:bCs/>
          <w:color w:val="000000"/>
          <w:kern w:val="0"/>
          <w:sz w:val="27"/>
          <w:szCs w:val="27"/>
          <w:lang w:eastAsia="en-GB"/>
          <w14:ligatures w14:val="none"/>
        </w:rPr>
        <w:t>Silver Creek Beer Garden &amp; Grille</w:t>
      </w:r>
    </w:p>
    <w:p w14:paraId="47DF4ACD"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6A01629B"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Best for: College football fans and families with dogs</w:t>
      </w:r>
    </w:p>
    <w:p w14:paraId="71E79793"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5230D3B0"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 xml:space="preserve">Silver Creek Beer Garden &amp; Grille is a family- and dog-friendly spot where you can cheer on your </w:t>
      </w:r>
      <w:proofErr w:type="spellStart"/>
      <w:r w:rsidRPr="007B0466">
        <w:rPr>
          <w:rFonts w:ascii="Avenir LT W01_65 Medium1475532" w:eastAsia="Times New Roman" w:hAnsi="Avenir LT W01_65 Medium1475532" w:cs="Times New Roman"/>
          <w:color w:val="000000"/>
          <w:kern w:val="0"/>
          <w:sz w:val="27"/>
          <w:szCs w:val="27"/>
          <w:lang w:eastAsia="en-GB"/>
          <w14:ligatures w14:val="none"/>
        </w:rPr>
        <w:t>favorite</w:t>
      </w:r>
      <w:proofErr w:type="spellEnd"/>
      <w:r w:rsidRPr="007B0466">
        <w:rPr>
          <w:rFonts w:ascii="Avenir LT W01_65 Medium1475532" w:eastAsia="Times New Roman" w:hAnsi="Avenir LT W01_65 Medium1475532" w:cs="Times New Roman"/>
          <w:color w:val="000000"/>
          <w:kern w:val="0"/>
          <w:sz w:val="27"/>
          <w:szCs w:val="27"/>
          <w:lang w:eastAsia="en-GB"/>
          <w14:ligatures w14:val="none"/>
        </w:rPr>
        <w:t xml:space="preserve"> college football team at the bar while enjoying live music drifting in from the patio. The laid-back atmosphere creates the perfect setting for a relaxed game day with the whole family.</w:t>
      </w:r>
    </w:p>
    <w:p w14:paraId="38F0CBD2" w14:textId="77777777" w:rsidR="007B0466" w:rsidRDefault="007B0466" w:rsidP="007B0466">
      <w:pPr>
        <w:rPr>
          <w:rFonts w:ascii="Avenir LT W01_65 Medium1475532" w:eastAsia="Times New Roman" w:hAnsi="Avenir LT W01_65 Medium1475532" w:cs="Times New Roman"/>
          <w:b/>
          <w:bCs/>
          <w:color w:val="000000"/>
          <w:kern w:val="0"/>
          <w:sz w:val="27"/>
          <w:szCs w:val="27"/>
          <w:lang w:eastAsia="en-GB"/>
          <w14:ligatures w14:val="none"/>
        </w:rPr>
      </w:pPr>
    </w:p>
    <w:p w14:paraId="3635D8AF" w14:textId="5CAECCB9" w:rsidR="007B0466" w:rsidRDefault="007B0466" w:rsidP="007B0466">
      <w:pPr>
        <w:rPr>
          <w:rFonts w:ascii="Avenir LT W01_65 Medium1475532" w:eastAsia="Times New Roman" w:hAnsi="Avenir LT W01_65 Medium1475532" w:cs="Times New Roman"/>
          <w:b/>
          <w:bCs/>
          <w:color w:val="000000"/>
          <w:kern w:val="0"/>
          <w:sz w:val="27"/>
          <w:szCs w:val="27"/>
          <w:lang w:eastAsia="en-GB"/>
          <w14:ligatures w14:val="none"/>
        </w:rPr>
      </w:pPr>
      <w:proofErr w:type="spellStart"/>
      <w:r w:rsidRPr="007B0466">
        <w:rPr>
          <w:rFonts w:ascii="Avenir LT W01_65 Medium1475532" w:eastAsia="Times New Roman" w:hAnsi="Avenir LT W01_65 Medium1475532" w:cs="Times New Roman"/>
          <w:b/>
          <w:bCs/>
          <w:color w:val="000000"/>
          <w:kern w:val="0"/>
          <w:sz w:val="27"/>
          <w:szCs w:val="27"/>
          <w:lang w:eastAsia="en-GB"/>
          <w14:ligatures w14:val="none"/>
        </w:rPr>
        <w:t>Sozial</w:t>
      </w:r>
      <w:proofErr w:type="spellEnd"/>
      <w:r w:rsidRPr="007B0466">
        <w:rPr>
          <w:rFonts w:ascii="Avenir LT W01_65 Medium1475532" w:eastAsia="Times New Roman" w:hAnsi="Avenir LT W01_65 Medium1475532" w:cs="Times New Roman"/>
          <w:b/>
          <w:bCs/>
          <w:color w:val="000000"/>
          <w:kern w:val="0"/>
          <w:sz w:val="27"/>
          <w:szCs w:val="27"/>
          <w:lang w:eastAsia="en-GB"/>
          <w14:ligatures w14:val="none"/>
        </w:rPr>
        <w:t xml:space="preserve"> Haus</w:t>
      </w:r>
    </w:p>
    <w:p w14:paraId="7B9CAF4F"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4AC691EF"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Best for: Groups seeking a laid-back atmosphere</w:t>
      </w:r>
    </w:p>
    <w:p w14:paraId="6C041930"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3ED947EE"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roofErr w:type="spellStart"/>
      <w:r w:rsidRPr="007B0466">
        <w:rPr>
          <w:rFonts w:ascii="Avenir LT W01_65 Medium1475532" w:eastAsia="Times New Roman" w:hAnsi="Avenir LT W01_65 Medium1475532" w:cs="Times New Roman"/>
          <w:color w:val="000000"/>
          <w:kern w:val="0"/>
          <w:sz w:val="27"/>
          <w:szCs w:val="27"/>
          <w:lang w:eastAsia="en-GB"/>
          <w14:ligatures w14:val="none"/>
        </w:rPr>
        <w:lastRenderedPageBreak/>
        <w:t>Sozial</w:t>
      </w:r>
      <w:proofErr w:type="spellEnd"/>
      <w:r w:rsidRPr="007B0466">
        <w:rPr>
          <w:rFonts w:ascii="Avenir LT W01_65 Medium1475532" w:eastAsia="Times New Roman" w:hAnsi="Avenir LT W01_65 Medium1475532" w:cs="Times New Roman"/>
          <w:color w:val="000000"/>
          <w:kern w:val="0"/>
          <w:sz w:val="27"/>
          <w:szCs w:val="27"/>
          <w:lang w:eastAsia="en-GB"/>
          <w14:ligatures w14:val="none"/>
        </w:rPr>
        <w:t xml:space="preserve"> Haus is a relaxed bar and lounge with large TVs that keep you connected to the game. With a great drink selection and an extensive menu of sandwiches, soups, salads, and pizzas, it's an excellent choice for groups with different preferences or those who want something beyond the typical sports bar fare.</w:t>
      </w:r>
    </w:p>
    <w:p w14:paraId="69EA1BBA"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30A94197" w14:textId="77777777" w:rsidR="007B0466" w:rsidRDefault="007B0466" w:rsidP="007B0466">
      <w:pPr>
        <w:rPr>
          <w:rFonts w:ascii="Avenir LT W01_65 Medium1475532" w:eastAsia="Times New Roman" w:hAnsi="Avenir LT W01_65 Medium1475532" w:cs="Times New Roman"/>
          <w:b/>
          <w:bCs/>
          <w:color w:val="000000"/>
          <w:kern w:val="0"/>
          <w:sz w:val="27"/>
          <w:szCs w:val="27"/>
          <w:lang w:eastAsia="en-GB"/>
          <w14:ligatures w14:val="none"/>
        </w:rPr>
      </w:pPr>
      <w:r w:rsidRPr="007B0466">
        <w:rPr>
          <w:rFonts w:ascii="Avenir LT W01_65 Medium1475532" w:eastAsia="Times New Roman" w:hAnsi="Avenir LT W01_65 Medium1475532" w:cs="Times New Roman"/>
          <w:b/>
          <w:bCs/>
          <w:color w:val="000000"/>
          <w:kern w:val="0"/>
          <w:sz w:val="27"/>
          <w:szCs w:val="27"/>
          <w:lang w:eastAsia="en-GB"/>
          <w14:ligatures w14:val="none"/>
        </w:rPr>
        <w:t>The Top Bar &amp; Music Venue</w:t>
      </w:r>
    </w:p>
    <w:p w14:paraId="2BA28D36"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6846064F"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Best for: Free live music and plenty of outdoor space</w:t>
      </w:r>
    </w:p>
    <w:p w14:paraId="00F54D53"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616CF756"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Why choose between live music and the game when you can have both? The Top Bar features seven TVs showing current games, free live music on the patio, and food trucks. With lots of outdoor seating, corn hole boards, and a full bar pouring cold beer and local wine, it's the ultimate hang-out spot where the fun continues long after the final whistle.</w:t>
      </w:r>
    </w:p>
    <w:p w14:paraId="7AD16AD5"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2C599B00" w14:textId="77777777" w:rsidR="007B0466" w:rsidRDefault="007B0466" w:rsidP="007B0466">
      <w:pPr>
        <w:rPr>
          <w:rFonts w:ascii="Avenir LT W01_65 Medium1475532" w:eastAsia="Times New Roman" w:hAnsi="Avenir LT W01_65 Medium1475532" w:cs="Times New Roman"/>
          <w:b/>
          <w:bCs/>
          <w:color w:val="000000"/>
          <w:kern w:val="0"/>
          <w:sz w:val="27"/>
          <w:szCs w:val="27"/>
          <w:lang w:eastAsia="en-GB"/>
          <w14:ligatures w14:val="none"/>
        </w:rPr>
      </w:pPr>
      <w:r w:rsidRPr="007B0466">
        <w:rPr>
          <w:rFonts w:ascii="Avenir LT W01_65 Medium1475532" w:eastAsia="Times New Roman" w:hAnsi="Avenir LT W01_65 Medium1475532" w:cs="Times New Roman"/>
          <w:b/>
          <w:bCs/>
          <w:color w:val="000000"/>
          <w:kern w:val="0"/>
          <w:sz w:val="27"/>
          <w:szCs w:val="27"/>
          <w:lang w:eastAsia="en-GB"/>
          <w14:ligatures w14:val="none"/>
        </w:rPr>
        <w:t>West End Pizza Co.</w:t>
      </w:r>
    </w:p>
    <w:p w14:paraId="43F3AB16"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049C130A"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 xml:space="preserve">Best for: Pizza lovers, pet owners, and </w:t>
      </w:r>
      <w:proofErr w:type="spellStart"/>
      <w:r w:rsidRPr="007B0466">
        <w:rPr>
          <w:rFonts w:ascii="Avenir LT W01_65 Medium1475532" w:eastAsia="Times New Roman" w:hAnsi="Avenir LT W01_65 Medium1475532" w:cs="Times New Roman"/>
          <w:color w:val="000000"/>
          <w:kern w:val="0"/>
          <w:sz w:val="27"/>
          <w:szCs w:val="27"/>
          <w:lang w:eastAsia="en-GB"/>
          <w14:ligatures w14:val="none"/>
        </w:rPr>
        <w:t>groupsWatch</w:t>
      </w:r>
      <w:proofErr w:type="spellEnd"/>
      <w:r w:rsidRPr="007B0466">
        <w:rPr>
          <w:rFonts w:ascii="Avenir LT W01_65 Medium1475532" w:eastAsia="Times New Roman" w:hAnsi="Avenir LT W01_65 Medium1475532" w:cs="Times New Roman"/>
          <w:color w:val="000000"/>
          <w:kern w:val="0"/>
          <w:sz w:val="27"/>
          <w:szCs w:val="27"/>
          <w:lang w:eastAsia="en-GB"/>
          <w14:ligatures w14:val="none"/>
        </w:rPr>
        <w:t xml:space="preserve"> the game on big screen </w:t>
      </w:r>
    </w:p>
    <w:p w14:paraId="2B350440"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72931769"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 xml:space="preserve">HDTVs in the dining room or under the covered patio at West End Pizza Co., where pizzas and pastas fuel your game day experience. The outdoor patio is pet-friendly, so your furry friend can join the fun while you enjoy drinks from the full bar. Gather around one of the big picnic tables with your </w:t>
      </w:r>
      <w:proofErr w:type="gramStart"/>
      <w:r w:rsidRPr="007B0466">
        <w:rPr>
          <w:rFonts w:ascii="Avenir LT W01_65 Medium1475532" w:eastAsia="Times New Roman" w:hAnsi="Avenir LT W01_65 Medium1475532" w:cs="Times New Roman"/>
          <w:color w:val="000000"/>
          <w:kern w:val="0"/>
          <w:sz w:val="27"/>
          <w:szCs w:val="27"/>
          <w:lang w:eastAsia="en-GB"/>
          <w14:ligatures w14:val="none"/>
        </w:rPr>
        <w:t>group, or</w:t>
      </w:r>
      <w:proofErr w:type="gramEnd"/>
      <w:r w:rsidRPr="007B0466">
        <w:rPr>
          <w:rFonts w:ascii="Avenir LT W01_65 Medium1475532" w:eastAsia="Times New Roman" w:hAnsi="Avenir LT W01_65 Medium1475532" w:cs="Times New Roman"/>
          <w:color w:val="000000"/>
          <w:kern w:val="0"/>
          <w:sz w:val="27"/>
          <w:szCs w:val="27"/>
          <w:lang w:eastAsia="en-GB"/>
          <w14:ligatures w14:val="none"/>
        </w:rPr>
        <w:t xml:space="preserve"> snag a smaller table if you want a quieter viewing experience.</w:t>
      </w:r>
    </w:p>
    <w:p w14:paraId="4FDCDFB4"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0FF5FA81" w14:textId="77777777" w:rsidR="007B0466" w:rsidRDefault="007B0466" w:rsidP="007B0466">
      <w:pPr>
        <w:rPr>
          <w:rFonts w:ascii="Avenir LT W01_65 Medium1475532" w:eastAsia="Times New Roman" w:hAnsi="Avenir LT W01_65 Medium1475532" w:cs="Times New Roman"/>
          <w:b/>
          <w:bCs/>
          <w:color w:val="000000"/>
          <w:kern w:val="0"/>
          <w:sz w:val="27"/>
          <w:szCs w:val="27"/>
          <w:lang w:eastAsia="en-GB"/>
          <w14:ligatures w14:val="none"/>
        </w:rPr>
      </w:pPr>
      <w:r w:rsidRPr="007B0466">
        <w:rPr>
          <w:rFonts w:ascii="Avenir LT W01_65 Medium1475532" w:eastAsia="Times New Roman" w:hAnsi="Avenir LT W01_65 Medium1475532" w:cs="Times New Roman"/>
          <w:b/>
          <w:bCs/>
          <w:color w:val="000000"/>
          <w:kern w:val="0"/>
          <w:sz w:val="27"/>
          <w:szCs w:val="27"/>
          <w:lang w:eastAsia="en-GB"/>
          <w14:ligatures w14:val="none"/>
        </w:rPr>
        <w:t>Witcher Brewing Co.</w:t>
      </w:r>
    </w:p>
    <w:p w14:paraId="0A714A24"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6A97D4CB" w14:textId="77777777" w:rsid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Best for: Families with kids</w:t>
      </w:r>
    </w:p>
    <w:p w14:paraId="2C6CB02C"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p>
    <w:p w14:paraId="5DCB56D9" w14:textId="77777777" w:rsidR="007B0466" w:rsidRPr="007B0466" w:rsidRDefault="007B0466" w:rsidP="007B0466">
      <w:pPr>
        <w:rPr>
          <w:rFonts w:ascii="Avenir LT W01_65 Medium1475532" w:eastAsia="Times New Roman" w:hAnsi="Avenir LT W01_65 Medium1475532" w:cs="Times New Roman"/>
          <w:color w:val="000000"/>
          <w:kern w:val="0"/>
          <w:sz w:val="27"/>
          <w:szCs w:val="27"/>
          <w:lang w:eastAsia="en-GB"/>
          <w14:ligatures w14:val="none"/>
        </w:rPr>
      </w:pPr>
      <w:r w:rsidRPr="007B0466">
        <w:rPr>
          <w:rFonts w:ascii="Avenir LT W01_65 Medium1475532" w:eastAsia="Times New Roman" w:hAnsi="Avenir LT W01_65 Medium1475532" w:cs="Times New Roman"/>
          <w:color w:val="000000"/>
          <w:kern w:val="0"/>
          <w:sz w:val="27"/>
          <w:szCs w:val="27"/>
          <w:lang w:eastAsia="en-GB"/>
          <w14:ligatures w14:val="none"/>
        </w:rPr>
        <w:t xml:space="preserve">Located on Highway 290, Witcher Brewing Co. is a welcoming spot where everyone in the family can enjoy game day. The indoor space features big TVs and shuffleboard, while the outdoor space gives kids room to play in the shade without parents losing sight of the game. The brewery's </w:t>
      </w:r>
      <w:r w:rsidRPr="007B0466">
        <w:rPr>
          <w:rFonts w:ascii="Avenir LT W01_65 Medium1475532" w:eastAsia="Times New Roman" w:hAnsi="Avenir LT W01_65 Medium1475532" w:cs="Times New Roman"/>
          <w:color w:val="000000"/>
          <w:kern w:val="0"/>
          <w:sz w:val="27"/>
          <w:szCs w:val="27"/>
          <w:lang w:eastAsia="en-GB"/>
          <w14:ligatures w14:val="none"/>
        </w:rPr>
        <w:lastRenderedPageBreak/>
        <w:t>excellent craft beer pairs perfectly with their beef sausage and giant pretzel.</w:t>
      </w:r>
    </w:p>
    <w:p w14:paraId="44A9D909" w14:textId="77777777" w:rsidR="006415F4" w:rsidRDefault="006415F4"/>
    <w:sectPr w:rsidR="00641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LT W01_65 Medium1475532">
    <w:panose1 w:val="020B0503020203020204"/>
    <w:charset w:val="4D"/>
    <w:family w:val="swiss"/>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66"/>
    <w:rsid w:val="001344F6"/>
    <w:rsid w:val="004C25C9"/>
    <w:rsid w:val="006415F4"/>
    <w:rsid w:val="00687E31"/>
    <w:rsid w:val="007B0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DAECA0"/>
  <w15:chartTrackingRefBased/>
  <w15:docId w15:val="{00A92012-D2FB-3A4A-9F4F-9EE8BB85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4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4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4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4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466"/>
    <w:rPr>
      <w:rFonts w:eastAsiaTheme="majorEastAsia" w:cstheme="majorBidi"/>
      <w:color w:val="272727" w:themeColor="text1" w:themeTint="D8"/>
    </w:rPr>
  </w:style>
  <w:style w:type="paragraph" w:styleId="Title">
    <w:name w:val="Title"/>
    <w:basedOn w:val="Normal"/>
    <w:next w:val="Normal"/>
    <w:link w:val="TitleChar"/>
    <w:uiPriority w:val="10"/>
    <w:qFormat/>
    <w:rsid w:val="007B04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4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4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0466"/>
    <w:rPr>
      <w:i/>
      <w:iCs/>
      <w:color w:val="404040" w:themeColor="text1" w:themeTint="BF"/>
    </w:rPr>
  </w:style>
  <w:style w:type="paragraph" w:styleId="ListParagraph">
    <w:name w:val="List Paragraph"/>
    <w:basedOn w:val="Normal"/>
    <w:uiPriority w:val="34"/>
    <w:qFormat/>
    <w:rsid w:val="007B0466"/>
    <w:pPr>
      <w:ind w:left="720"/>
      <w:contextualSpacing/>
    </w:pPr>
  </w:style>
  <w:style w:type="character" w:styleId="IntenseEmphasis">
    <w:name w:val="Intense Emphasis"/>
    <w:basedOn w:val="DefaultParagraphFont"/>
    <w:uiPriority w:val="21"/>
    <w:qFormat/>
    <w:rsid w:val="007B0466"/>
    <w:rPr>
      <w:i/>
      <w:iCs/>
      <w:color w:val="0F4761" w:themeColor="accent1" w:themeShade="BF"/>
    </w:rPr>
  </w:style>
  <w:style w:type="paragraph" w:styleId="IntenseQuote">
    <w:name w:val="Intense Quote"/>
    <w:basedOn w:val="Normal"/>
    <w:next w:val="Normal"/>
    <w:link w:val="IntenseQuoteChar"/>
    <w:uiPriority w:val="30"/>
    <w:qFormat/>
    <w:rsid w:val="007B0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466"/>
    <w:rPr>
      <w:i/>
      <w:iCs/>
      <w:color w:val="0F4761" w:themeColor="accent1" w:themeShade="BF"/>
    </w:rPr>
  </w:style>
  <w:style w:type="character" w:styleId="IntenseReference">
    <w:name w:val="Intense Reference"/>
    <w:basedOn w:val="DefaultParagraphFont"/>
    <w:uiPriority w:val="32"/>
    <w:qFormat/>
    <w:rsid w:val="007B0466"/>
    <w:rPr>
      <w:b/>
      <w:bCs/>
      <w:smallCaps/>
      <w:color w:val="0F4761" w:themeColor="accent1" w:themeShade="BF"/>
      <w:spacing w:val="5"/>
    </w:rPr>
  </w:style>
  <w:style w:type="character" w:styleId="Strong">
    <w:name w:val="Strong"/>
    <w:basedOn w:val="DefaultParagraphFont"/>
    <w:uiPriority w:val="22"/>
    <w:qFormat/>
    <w:rsid w:val="007B0466"/>
    <w:rPr>
      <w:b/>
      <w:bCs/>
    </w:rPr>
  </w:style>
  <w:style w:type="character" w:customStyle="1" w:styleId="apple-converted-space">
    <w:name w:val="apple-converted-space"/>
    <w:basedOn w:val="DefaultParagraphFont"/>
    <w:rsid w:val="007B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737</Words>
  <Characters>3586</Characters>
  <Application>Microsoft Office Word</Application>
  <DocSecurity>0</DocSecurity>
  <Lines>79</Lines>
  <Paragraphs>38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Harlow</dc:creator>
  <cp:keywords/>
  <dc:description/>
  <cp:lastModifiedBy>Abigail Harlow</cp:lastModifiedBy>
  <cp:revision>1</cp:revision>
  <dcterms:created xsi:type="dcterms:W3CDTF">2026-03-30T10:43:00Z</dcterms:created>
  <dcterms:modified xsi:type="dcterms:W3CDTF">2026-03-30T10:44:00Z</dcterms:modified>
</cp:coreProperties>
</file>